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433C42" w:rsidRPr="00262B9E" w:rsidP="00433C42" w14:paraId="278EB456" w14:textId="77777777">
      <w:pPr>
        <w:pStyle w:val="Title"/>
        <w:spacing w:before="0"/>
        <w:rPr>
          <w:b w:val="0"/>
          <w:color w:val="000000" w:themeColor="text1"/>
          <w:sz w:val="22"/>
          <w:szCs w:val="22"/>
        </w:rPr>
      </w:pPr>
    </w:p>
    <w:p w:rsidR="00433C42" w:rsidRPr="00262B9E" w:rsidP="00433C42" w14:paraId="4B8BE078" w14:textId="77777777">
      <w:pPr>
        <w:pStyle w:val="Title"/>
        <w:rPr>
          <w:b w:val="0"/>
          <w:color w:val="000000" w:themeColor="text1"/>
          <w:sz w:val="22"/>
          <w:szCs w:val="22"/>
        </w:rPr>
      </w:pPr>
    </w:p>
    <w:p w:rsidR="00D255CE" w:rsidRPr="00262B9E" w:rsidP="00D255CE" w14:paraId="5E0D0382" w14:textId="77777777">
      <w:pPr>
        <w:jc w:val="center"/>
        <w:rPr>
          <w:sz w:val="24"/>
          <w:szCs w:val="24"/>
        </w:rPr>
      </w:pPr>
      <w:r w:rsidRPr="00262B9E">
        <w:rPr>
          <w:sz w:val="24"/>
          <w:szCs w:val="24"/>
        </w:rPr>
        <w:t xml:space="preserve">4.SINIF </w:t>
      </w:r>
      <w:r>
        <w:rPr>
          <w:sz w:val="24"/>
          <w:szCs w:val="24"/>
        </w:rPr>
        <w:t>SOSYAL BİLGİLER</w:t>
      </w:r>
      <w:r w:rsidRPr="00262B9E">
        <w:rPr>
          <w:sz w:val="24"/>
          <w:szCs w:val="24"/>
        </w:rPr>
        <w:t xml:space="preserve"> DERS PLANI</w:t>
      </w:r>
    </w:p>
    <w:p w:rsidR="00D255CE" w:rsidRPr="00262B9E" w:rsidP="00D255CE" w14:paraId="4972F6C6" w14:textId="77777777">
      <w:pPr>
        <w:jc w:val="center"/>
        <w:rPr>
          <w:b/>
          <w:color w:val="FF0000"/>
          <w:sz w:val="24"/>
          <w:szCs w:val="24"/>
        </w:rPr>
      </w:pPr>
      <w:r>
        <w:rPr>
          <w:b/>
          <w:color w:val="FF0000"/>
          <w:sz w:val="24"/>
          <w:szCs w:val="24"/>
        </w:rPr>
        <w:t>28</w:t>
      </w:r>
      <w:r w:rsidRPr="00262B9E">
        <w:rPr>
          <w:b/>
          <w:color w:val="FF0000"/>
          <w:sz w:val="24"/>
          <w:szCs w:val="24"/>
        </w:rPr>
        <w:t>.</w:t>
      </w:r>
      <w:r>
        <w:rPr>
          <w:b/>
          <w:color w:val="FF0000"/>
          <w:sz w:val="24"/>
          <w:szCs w:val="24"/>
        </w:rPr>
        <w:t>HAFTA</w:t>
      </w:r>
    </w:p>
    <w:p w:rsidR="00D255CE" w:rsidP="00D255CE" w14:paraId="61C3688C" w14:textId="77777777">
      <w:pPr>
        <w:jc w:val="center"/>
        <w:rPr>
          <w:color w:val="000000" w:themeColor="text1"/>
          <w:sz w:val="22"/>
          <w:szCs w:val="22"/>
        </w:rPr>
      </w:pPr>
      <w:r>
        <w:rPr>
          <w:sz w:val="24"/>
          <w:szCs w:val="24"/>
        </w:rPr>
        <w:t>19-23</w:t>
      </w:r>
      <w:r>
        <w:rPr>
          <w:sz w:val="24"/>
          <w:szCs w:val="24"/>
        </w:rPr>
        <w:t xml:space="preserve"> NİSAN </w:t>
      </w:r>
      <w:r w:rsidR="003D202A">
        <w:rPr>
          <w:sz w:val="24"/>
          <w:szCs w:val="24"/>
        </w:rPr>
        <w:t>2027</w:t>
      </w:r>
    </w:p>
    <w:p w:rsidR="004079A4" w:rsidRPr="00262B9E" w:rsidP="004079A4" w14:paraId="573AD13D" w14:textId="77777777">
      <w:pPr>
        <w:jc w:val="center"/>
        <w:rPr>
          <w:bCs/>
          <w:sz w:val="22"/>
          <w:szCs w:val="22"/>
        </w:rPr>
      </w:pPr>
    </w:p>
    <w:p w:rsidR="00433C42" w:rsidRPr="00262B9E" w:rsidP="00433C42" w14:paraId="4E7AF232" w14:textId="77777777">
      <w:pPr>
        <w:rPr>
          <w:color w:val="000000" w:themeColor="text1"/>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Tr="00A13948">
        <w:tblPrEx>
          <w:tblW w:w="0" w:type="auto"/>
          <w:tblLayout w:type="fixed"/>
          <w:tblLook w:val="0000"/>
        </w:tblPrEx>
        <w:trPr>
          <w:cantSplit/>
        </w:trPr>
        <w:tc>
          <w:tcPr>
            <w:tcW w:w="10117" w:type="dxa"/>
            <w:gridSpan w:val="2"/>
            <w:tcBorders>
              <w:top w:val="single" w:sz="8" w:space="0" w:color="auto"/>
              <w:left w:val="single" w:sz="8" w:space="0" w:color="auto"/>
              <w:right w:val="single" w:sz="8" w:space="0" w:color="auto"/>
            </w:tcBorders>
          </w:tcPr>
          <w:p w:rsidR="00433C42" w:rsidRPr="00262B9E" w:rsidP="000E7176" w14:paraId="3B4B4E50" w14:textId="77777777">
            <w:pPr>
              <w:rPr>
                <w:color w:val="000000" w:themeColor="text1"/>
                <w:sz w:val="22"/>
                <w:szCs w:val="22"/>
              </w:rPr>
            </w:pPr>
            <w:r w:rsidRPr="00262B9E">
              <w:rPr>
                <w:bCs/>
                <w:color w:val="000000" w:themeColor="text1"/>
                <w:sz w:val="22"/>
                <w:szCs w:val="22"/>
              </w:rPr>
              <w:t>Süre:</w:t>
            </w:r>
            <w:r w:rsidRPr="00262B9E">
              <w:rPr>
                <w:color w:val="000000" w:themeColor="text1"/>
                <w:sz w:val="22"/>
                <w:szCs w:val="22"/>
              </w:rPr>
              <w:t xml:space="preserve">  </w:t>
            </w:r>
          </w:p>
        </w:tc>
      </w:tr>
      <w:tr w:rsidTr="00A13948">
        <w:tblPrEx>
          <w:tblW w:w="0" w:type="auto"/>
          <w:tblLayout w:type="fixed"/>
          <w:tblLook w:val="0000"/>
        </w:tblPrEx>
        <w:trPr>
          <w:cantSplit/>
          <w:trHeight w:val="325"/>
        </w:trPr>
        <w:tc>
          <w:tcPr>
            <w:tcW w:w="3242" w:type="dxa"/>
            <w:tcBorders>
              <w:left w:val="single" w:sz="8" w:space="0" w:color="auto"/>
              <w:bottom w:val="single" w:sz="4" w:space="0" w:color="auto"/>
              <w:right w:val="single" w:sz="8" w:space="0" w:color="auto"/>
            </w:tcBorders>
            <w:vAlign w:val="center"/>
          </w:tcPr>
          <w:p w:rsidR="00433C42" w:rsidRPr="00262B9E" w:rsidP="00A13948" w14:paraId="2AC80288" w14:textId="77777777">
            <w:pPr>
              <w:rPr>
                <w:color w:val="000000" w:themeColor="text1"/>
                <w:sz w:val="22"/>
                <w:szCs w:val="22"/>
              </w:rPr>
            </w:pPr>
            <w:r w:rsidRPr="00262B9E">
              <w:rPr>
                <w:color w:val="000000" w:themeColor="text1"/>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433C42" w:rsidRPr="00262B9E" w:rsidP="00A13948" w14:paraId="277C0D4B" w14:textId="77777777">
            <w:pPr>
              <w:tabs>
                <w:tab w:val="left" w:pos="284"/>
              </w:tabs>
              <w:rPr>
                <w:color w:val="000000" w:themeColor="text1"/>
                <w:sz w:val="22"/>
                <w:szCs w:val="22"/>
              </w:rPr>
            </w:pPr>
            <w:r w:rsidRPr="00262B9E">
              <w:rPr>
                <w:color w:val="000000" w:themeColor="text1"/>
                <w:sz w:val="22"/>
                <w:szCs w:val="22"/>
              </w:rPr>
              <w:t>SOSYAL BİLGİLER DERSİ</w:t>
            </w:r>
          </w:p>
        </w:tc>
      </w:tr>
      <w:tr w:rsidTr="00A13948">
        <w:tblPrEx>
          <w:tblW w:w="0" w:type="auto"/>
          <w:tblLayout w:type="fixed"/>
          <w:tblLook w:val="0000"/>
        </w:tblPrEx>
        <w:trPr>
          <w:cantSplit/>
          <w:trHeight w:val="225"/>
        </w:trPr>
        <w:tc>
          <w:tcPr>
            <w:tcW w:w="3242" w:type="dxa"/>
            <w:tcBorders>
              <w:top w:val="single" w:sz="4" w:space="0" w:color="auto"/>
              <w:left w:val="single" w:sz="8" w:space="0" w:color="auto"/>
              <w:right w:val="single" w:sz="8" w:space="0" w:color="auto"/>
            </w:tcBorders>
            <w:vAlign w:val="center"/>
          </w:tcPr>
          <w:p w:rsidR="00433C42" w:rsidRPr="00262B9E" w:rsidP="00A13948" w14:paraId="053B967B" w14:textId="77777777">
            <w:pPr>
              <w:rPr>
                <w:color w:val="000000" w:themeColor="text1"/>
                <w:sz w:val="22"/>
                <w:szCs w:val="22"/>
              </w:rPr>
            </w:pPr>
            <w:r w:rsidRPr="00262B9E">
              <w:rPr>
                <w:color w:val="000000" w:themeColor="text1"/>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433C42" w:rsidRPr="00262B9E" w:rsidP="00A13948" w14:paraId="32BB6D80" w14:textId="77777777">
            <w:pPr>
              <w:tabs>
                <w:tab w:val="left" w:pos="284"/>
              </w:tabs>
              <w:rPr>
                <w:color w:val="000000" w:themeColor="text1"/>
                <w:sz w:val="22"/>
                <w:szCs w:val="22"/>
              </w:rPr>
            </w:pPr>
            <w:r>
              <w:rPr>
                <w:color w:val="000000" w:themeColor="text1"/>
                <w:sz w:val="22"/>
                <w:szCs w:val="22"/>
              </w:rPr>
              <w:t>4</w:t>
            </w:r>
          </w:p>
        </w:tc>
      </w:tr>
      <w:tr w:rsidTr="00A13948">
        <w:tblPrEx>
          <w:tblW w:w="0" w:type="auto"/>
          <w:tblLayout w:type="fixed"/>
          <w:tblLook w:val="0000"/>
        </w:tblPrEx>
        <w:trPr>
          <w:cantSplit/>
        </w:trPr>
        <w:tc>
          <w:tcPr>
            <w:tcW w:w="3242" w:type="dxa"/>
            <w:tcBorders>
              <w:left w:val="single" w:sz="8" w:space="0" w:color="auto"/>
              <w:right w:val="single" w:sz="8" w:space="0" w:color="auto"/>
            </w:tcBorders>
            <w:vAlign w:val="center"/>
          </w:tcPr>
          <w:p w:rsidR="00433C42" w:rsidRPr="00262B9E" w:rsidP="00A13948" w14:paraId="765ADED2" w14:textId="77777777">
            <w:pPr>
              <w:rPr>
                <w:color w:val="000000" w:themeColor="text1"/>
                <w:sz w:val="22"/>
                <w:szCs w:val="22"/>
              </w:rPr>
            </w:pPr>
            <w:r w:rsidRPr="00262B9E">
              <w:rPr>
                <w:color w:val="000000" w:themeColor="text1"/>
                <w:sz w:val="22"/>
                <w:szCs w:val="22"/>
              </w:rPr>
              <w:t xml:space="preserve">ÜNİTE ADI         </w:t>
            </w:r>
          </w:p>
        </w:tc>
        <w:tc>
          <w:tcPr>
            <w:tcW w:w="6875" w:type="dxa"/>
            <w:tcBorders>
              <w:left w:val="single" w:sz="8" w:space="0" w:color="auto"/>
              <w:right w:val="single" w:sz="8" w:space="0" w:color="auto"/>
            </w:tcBorders>
            <w:vAlign w:val="center"/>
          </w:tcPr>
          <w:p w:rsidR="00433C42" w:rsidRPr="00262B9E" w:rsidP="00A13948" w14:paraId="06A74257" w14:textId="77777777">
            <w:pPr>
              <w:rPr>
                <w:color w:val="000000" w:themeColor="text1"/>
                <w:sz w:val="22"/>
                <w:szCs w:val="22"/>
              </w:rPr>
            </w:pPr>
            <w:r w:rsidRPr="00262B9E">
              <w:rPr>
                <w:color w:val="000000" w:themeColor="text1"/>
                <w:sz w:val="22"/>
                <w:szCs w:val="22"/>
              </w:rPr>
              <w:t>6.ÜNİTE</w:t>
            </w:r>
          </w:p>
        </w:tc>
      </w:tr>
      <w:tr w:rsidTr="00A13948">
        <w:tblPrEx>
          <w:tblW w:w="0" w:type="auto"/>
          <w:tblLayout w:type="fixed"/>
          <w:tblLook w:val="0000"/>
        </w:tblPrEx>
        <w:trPr>
          <w:cantSplit/>
        </w:trPr>
        <w:tc>
          <w:tcPr>
            <w:tcW w:w="3242" w:type="dxa"/>
            <w:tcBorders>
              <w:left w:val="single" w:sz="8" w:space="0" w:color="auto"/>
              <w:right w:val="single" w:sz="8" w:space="0" w:color="auto"/>
            </w:tcBorders>
            <w:vAlign w:val="center"/>
          </w:tcPr>
          <w:p w:rsidR="00433C42" w:rsidRPr="00262B9E" w:rsidP="00A13948" w14:paraId="4F0D960A" w14:textId="77777777">
            <w:pPr>
              <w:rPr>
                <w:color w:val="000000" w:themeColor="text1"/>
                <w:sz w:val="22"/>
                <w:szCs w:val="22"/>
              </w:rPr>
            </w:pPr>
            <w:r w:rsidRPr="00262B9E">
              <w:rPr>
                <w:color w:val="000000" w:themeColor="text1"/>
                <w:sz w:val="22"/>
                <w:szCs w:val="22"/>
              </w:rPr>
              <w:t>ÖĞRENME ALANI</w:t>
            </w:r>
          </w:p>
        </w:tc>
        <w:tc>
          <w:tcPr>
            <w:tcW w:w="6875" w:type="dxa"/>
            <w:tcBorders>
              <w:left w:val="single" w:sz="8" w:space="0" w:color="auto"/>
              <w:right w:val="single" w:sz="8" w:space="0" w:color="auto"/>
            </w:tcBorders>
            <w:vAlign w:val="center"/>
          </w:tcPr>
          <w:p w:rsidR="00433C42" w:rsidRPr="00990818" w:rsidP="00A13948" w14:paraId="06E66ED3" w14:textId="77777777">
            <w:pPr>
              <w:rPr>
                <w:b/>
                <w:color w:val="FF0000"/>
                <w:sz w:val="22"/>
                <w:szCs w:val="22"/>
              </w:rPr>
            </w:pPr>
            <w:r w:rsidRPr="00990818">
              <w:rPr>
                <w:b/>
                <w:color w:val="FF0000"/>
                <w:sz w:val="22"/>
                <w:szCs w:val="22"/>
              </w:rPr>
              <w:t>*Haklarımız</w:t>
            </w:r>
          </w:p>
        </w:tc>
      </w:tr>
    </w:tbl>
    <w:p w:rsidR="00433C42" w:rsidRPr="00262B9E" w:rsidP="00433C42" w14:paraId="32E898F8" w14:textId="77777777">
      <w:pPr>
        <w:ind w:firstLine="180"/>
        <w:rPr>
          <w:color w:val="000000" w:themeColor="text1"/>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Tr="00A13948">
        <w:tblPrEx>
          <w:tblW w:w="0" w:type="auto"/>
          <w:tblLayout w:type="fixed"/>
          <w:tblLook w:val="000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tcPr>
          <w:p w:rsidR="00433C42" w:rsidRPr="00262B9E" w:rsidP="00A13948" w14:paraId="79F65761" w14:textId="77777777">
            <w:pPr>
              <w:pStyle w:val="Heading1"/>
              <w:jc w:val="left"/>
              <w:rPr>
                <w:b w:val="0"/>
                <w:color w:val="000000" w:themeColor="text1"/>
                <w:sz w:val="22"/>
                <w:szCs w:val="22"/>
              </w:rPr>
            </w:pPr>
            <w:r w:rsidRPr="00262B9E">
              <w:rPr>
                <w:b w:val="0"/>
                <w:color w:val="000000" w:themeColor="text1"/>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433C42" w:rsidRPr="00262B9E" w:rsidP="00A13948" w14:paraId="410E1FA8" w14:textId="77777777">
            <w:pPr>
              <w:tabs>
                <w:tab w:val="left" w:pos="284"/>
              </w:tabs>
              <w:jc w:val="both"/>
              <w:rPr>
                <w:color w:val="000000" w:themeColor="text1"/>
                <w:sz w:val="22"/>
                <w:szCs w:val="22"/>
              </w:rPr>
            </w:pPr>
            <w:r w:rsidRPr="00D255CE">
              <w:rPr>
                <w:color w:val="000000" w:themeColor="text1"/>
                <w:sz w:val="22"/>
                <w:szCs w:val="22"/>
              </w:rPr>
              <w:t>SB.4.6.1. Çocuk olarak sahip olduğu haklara örnekler verir.</w:t>
            </w:r>
          </w:p>
        </w:tc>
      </w:tr>
      <w:tr w:rsidTr="00A13948">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433C42" w:rsidRPr="00262B9E" w:rsidP="00A13948" w14:paraId="4CC14618" w14:textId="77777777">
            <w:pPr>
              <w:pStyle w:val="Heading2"/>
              <w:spacing w:line="240" w:lineRule="auto"/>
              <w:jc w:val="left"/>
              <w:rPr>
                <w:b w:val="0"/>
                <w:color w:val="000000" w:themeColor="text1"/>
                <w:sz w:val="22"/>
                <w:szCs w:val="22"/>
              </w:rPr>
            </w:pPr>
            <w:r w:rsidRPr="00262B9E">
              <w:rPr>
                <w:b w:val="0"/>
                <w:color w:val="000000" w:themeColor="text1"/>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433C42" w:rsidRPr="00262B9E" w:rsidP="00A13948" w14:paraId="38F8D333" w14:textId="77777777">
            <w:pPr>
              <w:rPr>
                <w:color w:val="000000" w:themeColor="text1"/>
                <w:sz w:val="22"/>
                <w:szCs w:val="22"/>
              </w:rPr>
            </w:pPr>
            <w:r w:rsidRPr="00262B9E">
              <w:rPr>
                <w:color w:val="000000" w:themeColor="text1"/>
                <w:sz w:val="22"/>
                <w:szCs w:val="22"/>
              </w:rPr>
              <w:t xml:space="preserve"> Anlatım, soru cevap, rol yapma, beyin fırtınası, görsel okuma</w:t>
            </w:r>
          </w:p>
        </w:tc>
      </w:tr>
      <w:tr w:rsidTr="00A13948">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433C42" w:rsidRPr="00262B9E" w:rsidP="00A13948" w14:paraId="534A28CB" w14:textId="77777777">
            <w:pPr>
              <w:pStyle w:val="Heading2"/>
              <w:spacing w:line="240" w:lineRule="auto"/>
              <w:jc w:val="left"/>
              <w:rPr>
                <w:b w:val="0"/>
                <w:color w:val="000000" w:themeColor="text1"/>
                <w:sz w:val="22"/>
                <w:szCs w:val="22"/>
              </w:rPr>
            </w:pPr>
            <w:r w:rsidRPr="00262B9E">
              <w:rPr>
                <w:b w:val="0"/>
                <w:color w:val="000000" w:themeColor="text1"/>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433C42" w:rsidRPr="00262B9E" w:rsidP="00A13948" w14:paraId="59E42BF0" w14:textId="77777777">
            <w:pPr>
              <w:rPr>
                <w:color w:val="000000" w:themeColor="text1"/>
                <w:sz w:val="22"/>
                <w:szCs w:val="22"/>
              </w:rPr>
            </w:pPr>
            <w:r w:rsidRPr="00262B9E">
              <w:rPr>
                <w:color w:val="000000" w:themeColor="text1"/>
                <w:sz w:val="22"/>
                <w:szCs w:val="22"/>
              </w:rPr>
              <w:t>Ders kitabı, bilgisayar, projeksiyon</w:t>
            </w:r>
          </w:p>
        </w:tc>
      </w:tr>
      <w:tr w:rsidTr="00A13948">
        <w:tblPrEx>
          <w:tblW w:w="0" w:type="auto"/>
          <w:tblLayout w:type="fixed"/>
          <w:tblLook w:val="0000"/>
        </w:tblPrEx>
        <w:tc>
          <w:tcPr>
            <w:tcW w:w="3246" w:type="dxa"/>
            <w:tcBorders>
              <w:left w:val="single" w:sz="8" w:space="0" w:color="auto"/>
            </w:tcBorders>
            <w:vAlign w:val="center"/>
          </w:tcPr>
          <w:p w:rsidR="00433C42" w:rsidRPr="00262B9E" w:rsidP="00A13948" w14:paraId="5BAA73BE" w14:textId="77777777">
            <w:pPr>
              <w:rPr>
                <w:color w:val="000000" w:themeColor="text1"/>
                <w:sz w:val="22"/>
                <w:szCs w:val="22"/>
              </w:rPr>
            </w:pPr>
            <w:r w:rsidRPr="00262B9E">
              <w:rPr>
                <w:color w:val="000000" w:themeColor="text1"/>
                <w:sz w:val="22"/>
                <w:szCs w:val="22"/>
              </w:rPr>
              <w:t xml:space="preserve">DERS ALANI                   </w:t>
            </w:r>
          </w:p>
        </w:tc>
        <w:tc>
          <w:tcPr>
            <w:tcW w:w="6879" w:type="dxa"/>
            <w:tcBorders>
              <w:right w:val="single" w:sz="8" w:space="0" w:color="auto"/>
            </w:tcBorders>
            <w:vAlign w:val="center"/>
          </w:tcPr>
          <w:p w:rsidR="00433C42" w:rsidRPr="00262B9E" w:rsidP="00A13948" w14:paraId="7164685A" w14:textId="77777777">
            <w:pPr>
              <w:tabs>
                <w:tab w:val="left" w:pos="284"/>
                <w:tab w:val="left" w:pos="2268"/>
                <w:tab w:val="left" w:pos="2520"/>
              </w:tabs>
              <w:spacing w:line="240" w:lineRule="exact"/>
              <w:rPr>
                <w:color w:val="000000" w:themeColor="text1"/>
                <w:sz w:val="22"/>
                <w:szCs w:val="22"/>
              </w:rPr>
            </w:pPr>
            <w:r w:rsidRPr="00262B9E">
              <w:rPr>
                <w:color w:val="000000" w:themeColor="text1"/>
                <w:sz w:val="22"/>
                <w:szCs w:val="22"/>
              </w:rPr>
              <w:t>Sınıf</w:t>
            </w:r>
          </w:p>
        </w:tc>
      </w:tr>
      <w:tr w:rsidTr="00A13948">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433C42" w:rsidRPr="00262B9E" w:rsidP="00A13948" w14:paraId="6AD759E7" w14:textId="77777777">
            <w:pPr>
              <w:jc w:val="center"/>
              <w:rPr>
                <w:color w:val="000000" w:themeColor="text1"/>
                <w:sz w:val="22"/>
                <w:szCs w:val="22"/>
              </w:rPr>
            </w:pPr>
            <w:r w:rsidRPr="00262B9E">
              <w:rPr>
                <w:color w:val="000000" w:themeColor="text1"/>
                <w:sz w:val="22"/>
                <w:szCs w:val="22"/>
              </w:rPr>
              <w:t>ÖĞRENME-ÖĞRETME SÜRECİ</w:t>
            </w:r>
          </w:p>
        </w:tc>
      </w:tr>
      <w:tr w:rsidTr="00A13948">
        <w:tblPrEx>
          <w:tblW w:w="0" w:type="auto"/>
          <w:tblLayout w:type="fixed"/>
          <w:tblLook w:val="0000"/>
        </w:tblPrEx>
        <w:trPr>
          <w:cantSplit/>
          <w:trHeight w:val="428"/>
        </w:trPr>
        <w:tc>
          <w:tcPr>
            <w:tcW w:w="3246" w:type="dxa"/>
            <w:tcBorders>
              <w:top w:val="single" w:sz="8" w:space="0" w:color="auto"/>
              <w:left w:val="single" w:sz="8" w:space="0" w:color="auto"/>
              <w:right w:val="single" w:sz="8" w:space="0" w:color="auto"/>
            </w:tcBorders>
            <w:vAlign w:val="center"/>
          </w:tcPr>
          <w:p w:rsidR="00433C42" w:rsidRPr="00262B9E" w:rsidP="00A13948" w14:paraId="3A0EAD39" w14:textId="77777777">
            <w:pPr>
              <w:pStyle w:val="Heading3"/>
              <w:rPr>
                <w:b w:val="0"/>
                <w:bCs/>
                <w:color w:val="000000" w:themeColor="text1"/>
                <w:sz w:val="22"/>
                <w:szCs w:val="22"/>
              </w:rPr>
            </w:pPr>
            <w:r w:rsidRPr="00262B9E">
              <w:rPr>
                <w:b w:val="0"/>
                <w:bCs/>
                <w:color w:val="000000" w:themeColor="text1"/>
                <w:sz w:val="22"/>
                <w:szCs w:val="22"/>
              </w:rPr>
              <w:t>KONU</w:t>
            </w:r>
          </w:p>
        </w:tc>
        <w:tc>
          <w:tcPr>
            <w:tcW w:w="6879" w:type="dxa"/>
            <w:tcBorders>
              <w:left w:val="single" w:sz="8" w:space="0" w:color="auto"/>
              <w:right w:val="single" w:sz="8" w:space="0" w:color="auto"/>
            </w:tcBorders>
            <w:shd w:val="clear" w:color="auto" w:fill="auto"/>
            <w:vAlign w:val="center"/>
          </w:tcPr>
          <w:p w:rsidR="00433C42" w:rsidRPr="00262B9E" w:rsidP="00A13948" w14:paraId="06312413" w14:textId="77777777">
            <w:pPr>
              <w:autoSpaceDE w:val="0"/>
              <w:autoSpaceDN w:val="0"/>
              <w:adjustRightInd w:val="0"/>
              <w:rPr>
                <w:bCs/>
                <w:color w:val="000000" w:themeColor="text1"/>
                <w:sz w:val="22"/>
                <w:szCs w:val="22"/>
              </w:rPr>
            </w:pPr>
            <w:r w:rsidRPr="00262B9E">
              <w:rPr>
                <w:color w:val="000000" w:themeColor="text1"/>
                <w:sz w:val="22"/>
                <w:szCs w:val="22"/>
              </w:rPr>
              <w:t>Çocuk Olmaya Hakkım Var</w:t>
            </w:r>
          </w:p>
        </w:tc>
      </w:tr>
      <w:tr w:rsidTr="00A13948">
        <w:tblPrEx>
          <w:tblW w:w="0" w:type="auto"/>
          <w:tblLayout w:type="fixed"/>
          <w:tblLook w:val="0000"/>
        </w:tblPrEx>
        <w:trPr>
          <w:cantSplit/>
          <w:trHeight w:val="1655"/>
        </w:trPr>
        <w:tc>
          <w:tcPr>
            <w:tcW w:w="10125" w:type="dxa"/>
            <w:gridSpan w:val="2"/>
            <w:tcBorders>
              <w:top w:val="single" w:sz="8" w:space="0" w:color="auto"/>
              <w:left w:val="single" w:sz="8" w:space="0" w:color="auto"/>
              <w:right w:val="single" w:sz="8" w:space="0" w:color="auto"/>
            </w:tcBorders>
            <w:vAlign w:val="center"/>
          </w:tcPr>
          <w:p w:rsidR="00433C42" w:rsidRPr="00262B9E" w:rsidP="00A13948" w14:paraId="514A471E" w14:textId="77777777">
            <w:pPr>
              <w:rPr>
                <w:color w:val="000000" w:themeColor="text1"/>
                <w:sz w:val="22"/>
                <w:szCs w:val="22"/>
              </w:rPr>
            </w:pPr>
            <w:r w:rsidRPr="00262B9E">
              <w:rPr>
                <w:color w:val="000000" w:themeColor="text1"/>
                <w:sz w:val="22"/>
                <w:szCs w:val="22"/>
              </w:rPr>
              <w:t>Yeni bir üniteye geçildiği bu ünitede öğreneceğimiz konu başlıkları söylenerek derse giriş yapışır..Ders kitabında verilen hazır sorusu sorularak öğrencilerin dikkati konuya çekilir. Aşağıdaki sorular ile derse devam edilebilir</w:t>
            </w:r>
          </w:p>
          <w:p w:rsidR="00433C42" w:rsidRPr="00262B9E" w:rsidP="00433C42" w14:paraId="763E910D" w14:textId="77777777">
            <w:pPr>
              <w:numPr>
                <w:ilvl w:val="0"/>
                <w:numId w:val="38"/>
              </w:numPr>
              <w:rPr>
                <w:color w:val="000000" w:themeColor="text1"/>
                <w:sz w:val="22"/>
                <w:szCs w:val="22"/>
              </w:rPr>
            </w:pPr>
            <w:r w:rsidRPr="00262B9E">
              <w:rPr>
                <w:color w:val="000000" w:themeColor="text1"/>
                <w:sz w:val="22"/>
                <w:szCs w:val="22"/>
              </w:rPr>
              <w:t>Ailen seni okula göndermeyip para kazanmanı istese nasıl bir tepki verirsin?</w:t>
            </w:r>
          </w:p>
          <w:p w:rsidR="00433C42" w:rsidRPr="00262B9E" w:rsidP="00433C42" w14:paraId="281A4EDE" w14:textId="77777777">
            <w:pPr>
              <w:numPr>
                <w:ilvl w:val="0"/>
                <w:numId w:val="38"/>
              </w:numPr>
              <w:rPr>
                <w:color w:val="000000" w:themeColor="text1"/>
                <w:sz w:val="22"/>
                <w:szCs w:val="22"/>
              </w:rPr>
            </w:pPr>
            <w:r w:rsidRPr="00262B9E">
              <w:rPr>
                <w:color w:val="000000" w:themeColor="text1"/>
                <w:sz w:val="22"/>
                <w:szCs w:val="22"/>
              </w:rPr>
              <w:t>Hiç kimsenin seni sevmediğini düşün. Nasıl bir duygu içinde olurdun?</w:t>
            </w:r>
          </w:p>
          <w:p w:rsidR="00433C42" w:rsidRPr="00262B9E" w:rsidP="00433C42" w14:paraId="0EFB8097" w14:textId="77777777">
            <w:pPr>
              <w:numPr>
                <w:ilvl w:val="0"/>
                <w:numId w:val="38"/>
              </w:numPr>
              <w:rPr>
                <w:color w:val="000000" w:themeColor="text1"/>
                <w:sz w:val="22"/>
                <w:szCs w:val="22"/>
              </w:rPr>
            </w:pPr>
            <w:r w:rsidRPr="00262B9E">
              <w:rPr>
                <w:color w:val="000000" w:themeColor="text1"/>
                <w:sz w:val="22"/>
                <w:szCs w:val="22"/>
              </w:rPr>
              <w:t>Çok hastasın annen seni hastaneye götürmedi. Annene ne söylerdin?</w:t>
            </w:r>
          </w:p>
          <w:p w:rsidR="00433C42" w:rsidRPr="00262B9E" w:rsidP="00A13948" w14:paraId="64123F3E" w14:textId="77777777">
            <w:pPr>
              <w:rPr>
                <w:color w:val="000000" w:themeColor="text1"/>
                <w:sz w:val="22"/>
                <w:szCs w:val="22"/>
              </w:rPr>
            </w:pPr>
            <w:r w:rsidRPr="00262B9E">
              <w:rPr>
                <w:color w:val="000000" w:themeColor="text1"/>
                <w:sz w:val="22"/>
                <w:szCs w:val="22"/>
              </w:rPr>
              <w:t>Birleşmiş Milletler Genel Kurulu 20 Kasım 1989’da Çocuk Haklarına Dair Sözleşme’yi kabul edilmiştir. Bu sözleşmeye göre on sekiz yaşına kadar her insan çocuk kabul edilir.Türkiye bu sözleşmeyi imzalayan ülkelerden biridir. Bu sözleşme ile her çocuğun;</w:t>
            </w:r>
          </w:p>
          <w:p w:rsidR="00433C42" w:rsidRPr="00262B9E" w:rsidP="00A13948" w14:paraId="033BF6A2" w14:textId="77777777">
            <w:pPr>
              <w:rPr>
                <w:color w:val="000000" w:themeColor="text1"/>
                <w:sz w:val="22"/>
                <w:szCs w:val="22"/>
              </w:rPr>
            </w:pPr>
            <w:r w:rsidRPr="00262B9E">
              <w:rPr>
                <w:color w:val="000000" w:themeColor="text1"/>
                <w:sz w:val="22"/>
                <w:szCs w:val="22"/>
              </w:rPr>
              <w:t xml:space="preserve">*Yaşama, gelişme ve vatandaşlık hakkı *Sağlık hakkı    *Eğitim hakkı    *Oyun hakkı </w:t>
            </w:r>
            <w:r w:rsidRPr="00262B9E" w:rsidR="00637F10">
              <w:rPr>
                <w:color w:val="000000" w:themeColor="text1"/>
                <w:sz w:val="22"/>
                <w:szCs w:val="22"/>
              </w:rPr>
              <w:t xml:space="preserve">  </w:t>
            </w:r>
            <w:r w:rsidRPr="00262B9E">
              <w:rPr>
                <w:color w:val="000000" w:themeColor="text1"/>
                <w:sz w:val="22"/>
                <w:szCs w:val="22"/>
              </w:rPr>
              <w:t>*Dinlenme hakkı</w:t>
            </w:r>
          </w:p>
          <w:p w:rsidR="00433C42" w:rsidRPr="00262B9E" w:rsidP="00A13948" w14:paraId="6226CFBE" w14:textId="77777777">
            <w:pPr>
              <w:rPr>
                <w:color w:val="000000" w:themeColor="text1"/>
                <w:sz w:val="22"/>
                <w:szCs w:val="22"/>
              </w:rPr>
            </w:pPr>
            <w:r w:rsidRPr="00262B9E">
              <w:rPr>
                <w:color w:val="000000" w:themeColor="text1"/>
                <w:sz w:val="22"/>
                <w:szCs w:val="22"/>
              </w:rPr>
              <w:t>* Katılım hakkı</w:t>
            </w:r>
            <w:r w:rsidRPr="00262B9E" w:rsidR="00637F10">
              <w:rPr>
                <w:color w:val="000000" w:themeColor="text1"/>
                <w:sz w:val="22"/>
                <w:szCs w:val="22"/>
              </w:rPr>
              <w:t xml:space="preserve">   </w:t>
            </w:r>
            <w:r w:rsidRPr="00262B9E">
              <w:rPr>
                <w:color w:val="000000" w:themeColor="text1"/>
                <w:sz w:val="22"/>
                <w:szCs w:val="22"/>
              </w:rPr>
              <w:t>* İstismar ve ihmalden korunma hakkı</w:t>
            </w:r>
          </w:p>
          <w:p w:rsidR="00433C42" w:rsidRPr="00262B9E" w:rsidP="00A13948" w14:paraId="41044F1F" w14:textId="77777777">
            <w:pPr>
              <w:rPr>
                <w:color w:val="000000" w:themeColor="text1"/>
                <w:sz w:val="22"/>
                <w:szCs w:val="22"/>
              </w:rPr>
            </w:pPr>
            <w:r w:rsidRPr="00262B9E">
              <w:rPr>
                <w:color w:val="000000" w:themeColor="text1"/>
                <w:sz w:val="22"/>
                <w:szCs w:val="22"/>
              </w:rPr>
              <w:t>*Can, mal ve beden dokunulmazlığı hakkı vardır.</w:t>
            </w:r>
          </w:p>
          <w:p w:rsidR="00433C42" w:rsidRPr="00262B9E" w:rsidP="00A13948" w14:paraId="0BABB3E4" w14:textId="77777777">
            <w:pPr>
              <w:rPr>
                <w:color w:val="000000" w:themeColor="text1"/>
                <w:sz w:val="22"/>
                <w:szCs w:val="22"/>
              </w:rPr>
            </w:pPr>
            <w:r w:rsidRPr="00262B9E">
              <w:rPr>
                <w:color w:val="000000" w:themeColor="text1"/>
                <w:sz w:val="22"/>
                <w:szCs w:val="22"/>
              </w:rPr>
              <w:t>Ders kitabındaki farklı ülkelerin çocuklarının sözleri okutulup, altındaki sorular cevaplanır. Etkinlikler kısmı yaptırılır.</w:t>
            </w:r>
          </w:p>
        </w:tc>
      </w:tr>
      <w:tr w:rsidTr="00A13948">
        <w:tblPrEx>
          <w:tblW w:w="0" w:type="auto"/>
          <w:tblLayout w:type="fixed"/>
          <w:tblLook w:val="0000"/>
        </w:tblPrEx>
        <w:tc>
          <w:tcPr>
            <w:tcW w:w="3246" w:type="dxa"/>
            <w:tcBorders>
              <w:left w:val="single" w:sz="8" w:space="0" w:color="auto"/>
            </w:tcBorders>
            <w:vAlign w:val="center"/>
          </w:tcPr>
          <w:p w:rsidR="00433C42" w:rsidRPr="00262B9E" w:rsidP="00A13948" w14:paraId="5B8F22F2" w14:textId="77777777">
            <w:pPr>
              <w:rPr>
                <w:color w:val="000000" w:themeColor="text1"/>
                <w:sz w:val="22"/>
                <w:szCs w:val="22"/>
              </w:rPr>
            </w:pPr>
            <w:r w:rsidRPr="00262B9E">
              <w:rPr>
                <w:color w:val="000000" w:themeColor="text1"/>
                <w:sz w:val="22"/>
                <w:szCs w:val="22"/>
              </w:rPr>
              <w:t>Bireysel Öğrenme Etkinlikleri</w:t>
            </w:r>
          </w:p>
          <w:p w:rsidR="00433C42" w:rsidRPr="00262B9E" w:rsidP="00A13948" w14:paraId="230FB78C" w14:textId="77777777">
            <w:pPr>
              <w:rPr>
                <w:color w:val="000000" w:themeColor="text1"/>
                <w:sz w:val="22"/>
                <w:szCs w:val="22"/>
              </w:rPr>
            </w:pPr>
            <w:r w:rsidRPr="00262B9E">
              <w:rPr>
                <w:color w:val="000000" w:themeColor="text1"/>
                <w:sz w:val="22"/>
                <w:szCs w:val="22"/>
              </w:rPr>
              <w:t>(Ödev, deney, problem çözme vb.)</w:t>
            </w:r>
          </w:p>
        </w:tc>
        <w:tc>
          <w:tcPr>
            <w:tcW w:w="6879" w:type="dxa"/>
            <w:tcBorders>
              <w:top w:val="nil"/>
              <w:bottom w:val="single" w:sz="8" w:space="0" w:color="auto"/>
              <w:right w:val="single" w:sz="8" w:space="0" w:color="auto"/>
            </w:tcBorders>
            <w:vAlign w:val="center"/>
          </w:tcPr>
          <w:p w:rsidR="00433C42" w:rsidRPr="00262B9E" w:rsidP="00A13948" w14:paraId="4D727B8A" w14:textId="77777777">
            <w:pPr>
              <w:pStyle w:val="BodyTextIndent"/>
              <w:ind w:left="0" w:firstLine="0"/>
              <w:rPr>
                <w:color w:val="000000" w:themeColor="text1"/>
                <w:sz w:val="22"/>
                <w:szCs w:val="22"/>
              </w:rPr>
            </w:pPr>
            <w:r w:rsidRPr="00262B9E">
              <w:rPr>
                <w:color w:val="000000" w:themeColor="text1"/>
                <w:sz w:val="22"/>
                <w:szCs w:val="22"/>
              </w:rPr>
              <w:t xml:space="preserve"> “Sıra Sizde” bölümü öğrencilere yaptırılır.</w:t>
            </w:r>
          </w:p>
          <w:p w:rsidR="00433C42" w:rsidRPr="00262B9E" w:rsidP="00A13948" w14:paraId="2B10565E" w14:textId="77777777">
            <w:pPr>
              <w:pStyle w:val="BodyTextIndent"/>
              <w:ind w:left="0" w:firstLine="0"/>
              <w:rPr>
                <w:color w:val="000000" w:themeColor="text1"/>
                <w:sz w:val="22"/>
                <w:szCs w:val="22"/>
              </w:rPr>
            </w:pPr>
            <w:r w:rsidRPr="00262B9E">
              <w:rPr>
                <w:color w:val="000000" w:themeColor="text1"/>
                <w:sz w:val="22"/>
                <w:szCs w:val="22"/>
              </w:rPr>
              <w:t>Ailene “ Çocuk olarak haklarım nelerdir” sorusunu yöneltip cevapları defterine yaz.</w:t>
            </w:r>
          </w:p>
          <w:p w:rsidR="00433C42" w:rsidRPr="00262B9E" w:rsidP="00A13948" w14:paraId="7567100B" w14:textId="77777777">
            <w:pPr>
              <w:pStyle w:val="BodyTextIndent"/>
              <w:ind w:left="0" w:firstLine="0"/>
              <w:rPr>
                <w:color w:val="000000" w:themeColor="text1"/>
                <w:sz w:val="22"/>
                <w:szCs w:val="22"/>
              </w:rPr>
            </w:pPr>
            <w:r w:rsidRPr="00262B9E">
              <w:rPr>
                <w:color w:val="000000" w:themeColor="text1"/>
                <w:sz w:val="22"/>
                <w:szCs w:val="22"/>
              </w:rPr>
              <w:t>Atatürk’ün çocuklara verdiği önemi anlatan bir anısını araştır</w:t>
            </w:r>
          </w:p>
        </w:tc>
      </w:tr>
      <w:tr w:rsidTr="00A13948">
        <w:tblPrEx>
          <w:tblW w:w="0" w:type="auto"/>
          <w:tblLayout w:type="fixed"/>
          <w:tblLook w:val="0000"/>
        </w:tblPrEx>
        <w:tc>
          <w:tcPr>
            <w:tcW w:w="3246" w:type="dxa"/>
            <w:tcBorders>
              <w:left w:val="single" w:sz="8" w:space="0" w:color="auto"/>
            </w:tcBorders>
            <w:vAlign w:val="center"/>
          </w:tcPr>
          <w:p w:rsidR="00433C42" w:rsidRPr="00262B9E" w:rsidP="00A13948" w14:paraId="4F380E2D" w14:textId="77777777">
            <w:pPr>
              <w:rPr>
                <w:color w:val="000000" w:themeColor="text1"/>
                <w:sz w:val="22"/>
                <w:szCs w:val="22"/>
              </w:rPr>
            </w:pPr>
            <w:r w:rsidRPr="00262B9E">
              <w:rPr>
                <w:color w:val="000000" w:themeColor="text1"/>
                <w:sz w:val="22"/>
                <w:szCs w:val="22"/>
              </w:rPr>
              <w:t>Grupla Öğrenme Etkinlikleri</w:t>
            </w:r>
          </w:p>
          <w:p w:rsidR="00433C42" w:rsidRPr="00262B9E" w:rsidP="00A13948" w14:paraId="12051622" w14:textId="77777777">
            <w:pPr>
              <w:rPr>
                <w:color w:val="000000" w:themeColor="text1"/>
                <w:sz w:val="22"/>
                <w:szCs w:val="22"/>
              </w:rPr>
            </w:pPr>
            <w:r w:rsidRPr="00262B9E">
              <w:rPr>
                <w:color w:val="000000" w:themeColor="text1"/>
                <w:sz w:val="22"/>
                <w:szCs w:val="22"/>
              </w:rPr>
              <w:t>(Proje, gezi, gözlem vb.)</w:t>
            </w:r>
          </w:p>
        </w:tc>
        <w:tc>
          <w:tcPr>
            <w:tcW w:w="6879" w:type="dxa"/>
            <w:tcBorders>
              <w:top w:val="single" w:sz="8" w:space="0" w:color="auto"/>
              <w:right w:val="single" w:sz="8" w:space="0" w:color="auto"/>
            </w:tcBorders>
            <w:vAlign w:val="center"/>
          </w:tcPr>
          <w:p w:rsidR="00433C42" w:rsidRPr="00262B9E" w:rsidP="00A13948" w14:paraId="688AC2ED" w14:textId="77777777">
            <w:pPr>
              <w:rPr>
                <w:color w:val="000000" w:themeColor="text1"/>
                <w:sz w:val="22"/>
                <w:szCs w:val="22"/>
              </w:rPr>
            </w:pPr>
            <w:r w:rsidRPr="00262B9E">
              <w:rPr>
                <w:color w:val="000000" w:themeColor="text1"/>
                <w:sz w:val="22"/>
                <w:szCs w:val="22"/>
              </w:rPr>
              <w:t>Çocuk olarak başka hangi haklara sahip olmalıyız arkadaşların ile tartış.</w:t>
            </w:r>
          </w:p>
        </w:tc>
      </w:tr>
      <w:tr w:rsidTr="00A13948">
        <w:tblPrEx>
          <w:tblW w:w="0" w:type="auto"/>
          <w:tblLayout w:type="fixed"/>
          <w:tblLook w:val="0000"/>
        </w:tblPrEx>
        <w:tc>
          <w:tcPr>
            <w:tcW w:w="3246" w:type="dxa"/>
            <w:tcBorders>
              <w:left w:val="single" w:sz="8" w:space="0" w:color="auto"/>
            </w:tcBorders>
            <w:vAlign w:val="center"/>
          </w:tcPr>
          <w:p w:rsidR="00433C42" w:rsidRPr="00262B9E" w:rsidP="00A13948" w14:paraId="560A2F65" w14:textId="77777777">
            <w:pPr>
              <w:rPr>
                <w:color w:val="000000" w:themeColor="text1"/>
                <w:sz w:val="22"/>
                <w:szCs w:val="22"/>
              </w:rPr>
            </w:pPr>
            <w:r w:rsidRPr="00262B9E">
              <w:rPr>
                <w:color w:val="000000" w:themeColor="text1"/>
                <w:sz w:val="22"/>
                <w:szCs w:val="22"/>
              </w:rPr>
              <w:t>Özet</w:t>
            </w:r>
          </w:p>
        </w:tc>
        <w:tc>
          <w:tcPr>
            <w:tcW w:w="6879" w:type="dxa"/>
            <w:tcBorders>
              <w:right w:val="single" w:sz="8" w:space="0" w:color="auto"/>
            </w:tcBorders>
            <w:vAlign w:val="center"/>
          </w:tcPr>
          <w:p w:rsidR="00433C42" w:rsidRPr="00262B9E" w:rsidP="00A13948" w14:paraId="3E6DD506" w14:textId="77777777">
            <w:pPr>
              <w:rPr>
                <w:color w:val="000000" w:themeColor="text1"/>
                <w:sz w:val="22"/>
                <w:szCs w:val="22"/>
              </w:rPr>
            </w:pPr>
            <w:r w:rsidRPr="00262B9E">
              <w:rPr>
                <w:color w:val="000000" w:themeColor="text1"/>
                <w:sz w:val="22"/>
                <w:szCs w:val="22"/>
              </w:rPr>
              <w:t>Her doğan vatandaş 18 yaşına kadar çocuk kabul edilir, “Çocuk Hakları Sözleşmesi” ile çocuk hakları güvence altına alınmıştır.</w:t>
            </w:r>
          </w:p>
        </w:tc>
      </w:tr>
    </w:tbl>
    <w:p w:rsidR="00433C42" w:rsidRPr="00262B9E" w:rsidP="00433C42" w14:paraId="08C01A9B" w14:textId="77777777">
      <w:pPr>
        <w:pStyle w:val="Heading6"/>
        <w:ind w:firstLine="180"/>
        <w:rPr>
          <w:b w:val="0"/>
          <w:color w:val="000000" w:themeColor="text1"/>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Tr="00A13948">
        <w:tblPrEx>
          <w:tblW w:w="0" w:type="auto"/>
          <w:tblLayout w:type="fixed"/>
          <w:tblLook w:val="0000"/>
        </w:tblPrEx>
        <w:trPr>
          <w:trHeight w:val="1606"/>
        </w:trPr>
        <w:tc>
          <w:tcPr>
            <w:tcW w:w="5253" w:type="dxa"/>
            <w:tcBorders>
              <w:top w:val="single" w:sz="8" w:space="0" w:color="auto"/>
              <w:left w:val="single" w:sz="8" w:space="0" w:color="auto"/>
              <w:bottom w:val="single" w:sz="8" w:space="0" w:color="auto"/>
            </w:tcBorders>
          </w:tcPr>
          <w:p w:rsidR="00433C42" w:rsidRPr="00262B9E" w:rsidP="00A13948" w14:paraId="1B797B30" w14:textId="77777777">
            <w:pPr>
              <w:pStyle w:val="Heading1"/>
              <w:rPr>
                <w:b w:val="0"/>
                <w:color w:val="000000" w:themeColor="text1"/>
                <w:sz w:val="22"/>
                <w:szCs w:val="22"/>
              </w:rPr>
            </w:pPr>
            <w:r w:rsidRPr="00262B9E">
              <w:rPr>
                <w:b w:val="0"/>
                <w:color w:val="000000" w:themeColor="text1"/>
                <w:sz w:val="22"/>
                <w:szCs w:val="22"/>
              </w:rPr>
              <w:t>Ölçme-Değerlendirme:</w:t>
            </w:r>
          </w:p>
          <w:p w:rsidR="00433C42" w:rsidRPr="00262B9E" w:rsidP="00A13948" w14:paraId="4F917888" w14:textId="77777777">
            <w:pPr>
              <w:rPr>
                <w:color w:val="000000" w:themeColor="text1"/>
                <w:sz w:val="22"/>
                <w:szCs w:val="22"/>
              </w:rPr>
            </w:pPr>
            <w:r w:rsidRPr="00262B9E">
              <w:rPr>
                <w:color w:val="000000" w:themeColor="text1"/>
                <w:sz w:val="22"/>
                <w:szCs w:val="22"/>
              </w:rPr>
              <w:t xml:space="preserve">Bireysel öğrenme etkinliklerine yönelik Ölçme-Değerlendirme </w:t>
            </w:r>
          </w:p>
          <w:p w:rsidR="00433C42" w:rsidRPr="00262B9E" w:rsidP="00A13948" w14:paraId="5806CB82" w14:textId="77777777">
            <w:pPr>
              <w:rPr>
                <w:color w:val="000000" w:themeColor="text1"/>
                <w:sz w:val="22"/>
                <w:szCs w:val="22"/>
              </w:rPr>
            </w:pPr>
            <w:r w:rsidRPr="00262B9E">
              <w:rPr>
                <w:color w:val="000000" w:themeColor="text1"/>
                <w:sz w:val="22"/>
                <w:szCs w:val="22"/>
              </w:rPr>
              <w:t>Grupla öğrenme etkinliklerine yönelik Ölçme-Değerlendirme</w:t>
            </w:r>
          </w:p>
          <w:p w:rsidR="00433C42" w:rsidRPr="00262B9E" w:rsidP="00A13948" w14:paraId="4465F35E" w14:textId="77777777">
            <w:pPr>
              <w:rPr>
                <w:color w:val="000000" w:themeColor="text1"/>
                <w:sz w:val="22"/>
                <w:szCs w:val="22"/>
              </w:rPr>
            </w:pPr>
            <w:r w:rsidRPr="00262B9E">
              <w:rPr>
                <w:color w:val="000000" w:themeColor="text1"/>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433C42" w:rsidRPr="00262B9E" w:rsidP="00A13948" w14:paraId="6D199EC6" w14:textId="77777777">
            <w:pPr>
              <w:tabs>
                <w:tab w:val="left" w:pos="224"/>
                <w:tab w:val="left" w:pos="366"/>
              </w:tabs>
              <w:rPr>
                <w:color w:val="000000" w:themeColor="text1"/>
                <w:sz w:val="22"/>
                <w:szCs w:val="22"/>
              </w:rPr>
            </w:pPr>
            <w:r w:rsidRPr="00262B9E">
              <w:rPr>
                <w:color w:val="000000" w:themeColor="text1"/>
                <w:sz w:val="22"/>
                <w:szCs w:val="22"/>
              </w:rPr>
              <w:t>Bireysel değerlendirme:</w:t>
            </w:r>
          </w:p>
          <w:p w:rsidR="00433C42" w:rsidRPr="00262B9E" w:rsidP="00433C42" w14:paraId="74F3AEF4" w14:textId="77777777">
            <w:pPr>
              <w:numPr>
                <w:ilvl w:val="0"/>
                <w:numId w:val="39"/>
              </w:numPr>
              <w:tabs>
                <w:tab w:val="left" w:pos="224"/>
                <w:tab w:val="left" w:pos="366"/>
              </w:tabs>
              <w:rPr>
                <w:color w:val="000000" w:themeColor="text1"/>
                <w:sz w:val="22"/>
                <w:szCs w:val="22"/>
              </w:rPr>
            </w:pPr>
            <w:r w:rsidRPr="00262B9E">
              <w:rPr>
                <w:color w:val="000000" w:themeColor="text1"/>
                <w:sz w:val="22"/>
                <w:szCs w:val="22"/>
              </w:rPr>
              <w:t>Çocuk olarak haklarınız nelerdir?</w:t>
            </w:r>
          </w:p>
          <w:p w:rsidR="00433C42" w:rsidRPr="00262B9E" w:rsidP="00A13948" w14:paraId="4451B7CB" w14:textId="77777777">
            <w:pPr>
              <w:tabs>
                <w:tab w:val="left" w:pos="224"/>
                <w:tab w:val="left" w:pos="366"/>
              </w:tabs>
              <w:rPr>
                <w:color w:val="000000" w:themeColor="text1"/>
                <w:sz w:val="22"/>
                <w:szCs w:val="22"/>
              </w:rPr>
            </w:pPr>
            <w:r w:rsidRPr="00262B9E">
              <w:rPr>
                <w:color w:val="000000" w:themeColor="text1"/>
                <w:sz w:val="22"/>
                <w:szCs w:val="22"/>
              </w:rPr>
              <w:t>Grup değerlendirme:</w:t>
            </w:r>
          </w:p>
          <w:p w:rsidR="00433C42" w:rsidRPr="00262B9E" w:rsidP="00DA0028" w14:paraId="0FA1C209" w14:textId="77777777">
            <w:pPr>
              <w:numPr>
                <w:ilvl w:val="0"/>
                <w:numId w:val="50"/>
              </w:numPr>
              <w:tabs>
                <w:tab w:val="left" w:pos="224"/>
                <w:tab w:val="left" w:pos="366"/>
              </w:tabs>
              <w:rPr>
                <w:color w:val="000000" w:themeColor="text1"/>
                <w:sz w:val="22"/>
                <w:szCs w:val="22"/>
              </w:rPr>
            </w:pPr>
            <w:r w:rsidRPr="00262B9E">
              <w:rPr>
                <w:color w:val="000000" w:themeColor="text1"/>
                <w:sz w:val="22"/>
                <w:szCs w:val="22"/>
              </w:rPr>
              <w:t>Öğrenciler etkinliklere etkin katılıyor mu?</w:t>
            </w:r>
          </w:p>
          <w:p w:rsidR="00433C42" w:rsidRPr="00262B9E" w:rsidP="00DA0028" w14:paraId="3E132168" w14:textId="77777777">
            <w:pPr>
              <w:numPr>
                <w:ilvl w:val="0"/>
                <w:numId w:val="50"/>
              </w:numPr>
              <w:tabs>
                <w:tab w:val="left" w:pos="224"/>
                <w:tab w:val="left" w:pos="366"/>
              </w:tabs>
              <w:rPr>
                <w:color w:val="000000" w:themeColor="text1"/>
                <w:sz w:val="22"/>
                <w:szCs w:val="22"/>
              </w:rPr>
            </w:pPr>
            <w:r w:rsidRPr="00262B9E">
              <w:rPr>
                <w:color w:val="000000" w:themeColor="text1"/>
                <w:sz w:val="22"/>
                <w:szCs w:val="22"/>
              </w:rPr>
              <w:t>Duygu ve düşüncelerini rahatça ifade edebiliyor mu?</w:t>
            </w:r>
          </w:p>
          <w:p w:rsidR="00433C42" w:rsidRPr="00262B9E" w:rsidP="00A13948" w14:paraId="1056F694" w14:textId="77777777">
            <w:pPr>
              <w:tabs>
                <w:tab w:val="left" w:pos="224"/>
                <w:tab w:val="left" w:pos="366"/>
              </w:tabs>
              <w:ind w:left="720"/>
              <w:rPr>
                <w:color w:val="000000" w:themeColor="text1"/>
                <w:sz w:val="22"/>
                <w:szCs w:val="22"/>
              </w:rPr>
            </w:pPr>
          </w:p>
        </w:tc>
      </w:tr>
      <w:tr w:rsidTr="00A13948">
        <w:tblPrEx>
          <w:tblW w:w="0" w:type="auto"/>
          <w:tblLayout w:type="fixed"/>
          <w:tblLook w:val="0000"/>
        </w:tblPrEx>
        <w:tc>
          <w:tcPr>
            <w:tcW w:w="5253" w:type="dxa"/>
            <w:tcBorders>
              <w:top w:val="single" w:sz="8" w:space="0" w:color="auto"/>
              <w:left w:val="single" w:sz="8" w:space="0" w:color="auto"/>
            </w:tcBorders>
          </w:tcPr>
          <w:p w:rsidR="00433C42" w:rsidRPr="00262B9E" w:rsidP="00A13948" w14:paraId="761A0FB3" w14:textId="77777777">
            <w:pPr>
              <w:pStyle w:val="Heading2"/>
              <w:spacing w:line="240" w:lineRule="auto"/>
              <w:rPr>
                <w:b w:val="0"/>
                <w:color w:val="000000" w:themeColor="text1"/>
                <w:sz w:val="22"/>
                <w:szCs w:val="22"/>
              </w:rPr>
            </w:pPr>
            <w:r w:rsidRPr="00262B9E">
              <w:rPr>
                <w:b w:val="0"/>
                <w:color w:val="000000" w:themeColor="text1"/>
                <w:sz w:val="22"/>
                <w:szCs w:val="22"/>
              </w:rPr>
              <w:t>Dersin Diğer Derslerle İlişkisi/Açıklamalar</w:t>
            </w:r>
          </w:p>
        </w:tc>
        <w:tc>
          <w:tcPr>
            <w:tcW w:w="4915" w:type="dxa"/>
            <w:tcBorders>
              <w:top w:val="single" w:sz="8" w:space="0" w:color="auto"/>
              <w:right w:val="single" w:sz="8" w:space="0" w:color="auto"/>
            </w:tcBorders>
          </w:tcPr>
          <w:p w:rsidR="00433C42" w:rsidRPr="00262B9E" w:rsidP="00A13948" w14:paraId="5409A44F" w14:textId="77777777">
            <w:pPr>
              <w:rPr>
                <w:bCs/>
                <w:color w:val="000000" w:themeColor="text1"/>
                <w:sz w:val="22"/>
                <w:szCs w:val="22"/>
              </w:rPr>
            </w:pPr>
            <w:r w:rsidRPr="00262B9E">
              <w:rPr>
                <w:bCs/>
                <w:color w:val="000000" w:themeColor="text1"/>
                <w:sz w:val="22"/>
                <w:szCs w:val="22"/>
              </w:rPr>
              <w:t>İnsan Hakları Yurttaşlık Ve Demokrasi dersi “Etkin Vatandaşlık” ünitesi ile ilişkilendirilir.</w:t>
            </w:r>
          </w:p>
        </w:tc>
      </w:tr>
    </w:tbl>
    <w:p w:rsidR="00433C42" w:rsidRPr="00262B9E" w:rsidP="00433C42" w14:paraId="01588BDA" w14:textId="77777777">
      <w:pPr>
        <w:pStyle w:val="Heading6"/>
        <w:ind w:firstLine="180"/>
        <w:rPr>
          <w:b w:val="0"/>
          <w:color w:val="000000" w:themeColor="text1"/>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Tr="00A13948">
        <w:tblPrEx>
          <w:tblW w:w="0" w:type="auto"/>
          <w:tblLayout w:type="fixed"/>
          <w:tblLook w:val="0000"/>
        </w:tblPrEx>
        <w:tc>
          <w:tcPr>
            <w:tcW w:w="2576" w:type="dxa"/>
            <w:tcBorders>
              <w:top w:val="single" w:sz="8" w:space="0" w:color="auto"/>
              <w:left w:val="single" w:sz="8" w:space="0" w:color="auto"/>
              <w:bottom w:val="single" w:sz="8" w:space="0" w:color="auto"/>
            </w:tcBorders>
            <w:vAlign w:val="center"/>
          </w:tcPr>
          <w:p w:rsidR="00433C42" w:rsidRPr="00262B9E" w:rsidP="00A13948" w14:paraId="2A0EB554" w14:textId="77777777">
            <w:pPr>
              <w:rPr>
                <w:color w:val="000000" w:themeColor="text1"/>
                <w:sz w:val="22"/>
                <w:szCs w:val="22"/>
              </w:rPr>
            </w:pPr>
            <w:r w:rsidRPr="00262B9E">
              <w:rPr>
                <w:color w:val="000000" w:themeColor="text1"/>
                <w:sz w:val="22"/>
                <w:szCs w:val="22"/>
              </w:rPr>
              <w:t xml:space="preserve">Planın Uygulanmasına </w:t>
            </w:r>
          </w:p>
          <w:p w:rsidR="00433C42" w:rsidRPr="00262B9E" w:rsidP="00A13948" w14:paraId="0415E580" w14:textId="77777777">
            <w:pPr>
              <w:rPr>
                <w:color w:val="000000" w:themeColor="text1"/>
                <w:sz w:val="22"/>
                <w:szCs w:val="22"/>
              </w:rPr>
            </w:pPr>
            <w:r w:rsidRPr="00262B9E">
              <w:rPr>
                <w:color w:val="000000" w:themeColor="text1"/>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433C42" w:rsidRPr="00262B9E" w:rsidP="00A13948" w14:paraId="0FFF91E5" w14:textId="77777777">
            <w:pPr>
              <w:spacing w:line="240" w:lineRule="exact"/>
              <w:rPr>
                <w:color w:val="000000" w:themeColor="text1"/>
                <w:sz w:val="22"/>
                <w:szCs w:val="22"/>
              </w:rPr>
            </w:pPr>
            <w:r w:rsidRPr="00262B9E">
              <w:rPr>
                <w:color w:val="000000" w:themeColor="text1"/>
                <w:sz w:val="22"/>
                <w:szCs w:val="22"/>
              </w:rPr>
              <w:t>Çocuk Hakları Sözleşmesi’ndeki maddeler ele alınır.</w:t>
            </w:r>
          </w:p>
        </w:tc>
      </w:tr>
    </w:tbl>
    <w:p w:rsidR="00433C42" w:rsidRPr="00262B9E" w:rsidP="00433C42" w14:paraId="14E4DD09" w14:textId="77777777">
      <w:pPr>
        <w:pStyle w:val="Title"/>
        <w:jc w:val="left"/>
        <w:rPr>
          <w:b w:val="0"/>
          <w:color w:val="000000" w:themeColor="text1"/>
          <w:sz w:val="22"/>
          <w:szCs w:val="22"/>
        </w:rPr>
      </w:pPr>
    </w:p>
    <w:p w:rsidR="00433C42" w:rsidRPr="00262B9E" w:rsidP="00433C42" w14:paraId="7265D708" w14:textId="77777777">
      <w:pPr>
        <w:pStyle w:val="Title"/>
        <w:jc w:val="left"/>
        <w:rPr>
          <w:b w:val="0"/>
          <w:color w:val="000000" w:themeColor="text1"/>
          <w:sz w:val="22"/>
          <w:szCs w:val="22"/>
        </w:rPr>
      </w:pPr>
    </w:p>
    <w:p w:rsidR="00433C42" w:rsidRPr="00262B9E" w:rsidP="00433C42" w14:paraId="2FA7B643" w14:textId="77777777">
      <w:pPr>
        <w:pStyle w:val="Title"/>
        <w:jc w:val="left"/>
        <w:rPr>
          <w:b w:val="0"/>
          <w:color w:val="000000" w:themeColor="text1"/>
          <w:sz w:val="22"/>
          <w:szCs w:val="22"/>
        </w:rPr>
      </w:pPr>
    </w:p>
    <w:p w:rsidR="007D6954" w:rsidRPr="00262B9E" w:rsidP="007D6954" w14:paraId="008935E1" w14:textId="77777777">
      <w:pPr>
        <w:pStyle w:val="Title"/>
        <w:rPr>
          <w:b w:val="0"/>
          <w:color w:val="000000" w:themeColor="text1"/>
          <w:sz w:val="22"/>
          <w:szCs w:val="22"/>
        </w:rPr>
      </w:pPr>
    </w:p>
    <w:p w:rsidR="007D6954" w:rsidRPr="00262B9E" w:rsidP="007D6954" w14:paraId="5BAB4B31" w14:textId="77777777">
      <w:pPr>
        <w:pStyle w:val="Title"/>
        <w:rPr>
          <w:b w:val="0"/>
          <w:color w:val="000000" w:themeColor="text1"/>
          <w:sz w:val="22"/>
          <w:szCs w:val="22"/>
        </w:rPr>
      </w:pPr>
    </w:p>
    <w:p w:rsidR="00637F10" w:rsidRPr="00262B9E" w:rsidP="007D6954" w14:paraId="1A928F78" w14:textId="77777777">
      <w:pPr>
        <w:pStyle w:val="Title"/>
        <w:rPr>
          <w:b w:val="0"/>
          <w:color w:val="000000" w:themeColor="text1"/>
          <w:sz w:val="22"/>
          <w:szCs w:val="22"/>
        </w:rPr>
      </w:pPr>
    </w:p>
    <w:sectPr w:rsidSect="00A13948">
      <w:headerReference w:type="even" r:id="rId5"/>
      <w:pgSz w:w="11906" w:h="16838"/>
      <w:pgMar w:top="181" w:right="567" w:bottom="0" w:left="902" w:header="708" w:footer="708" w:gutter="0"/>
      <w:pgNumType w:start="28"/>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D202A" w14:paraId="5C04B793" w14:textId="77777777">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3D202A" w14:paraId="7AB5E114" w14:textId="77777777">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04337BD"/>
    <w:multiLevelType w:val="hybridMultilevel"/>
    <w:tmpl w:val="362ED35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13A2ACB"/>
    <w:multiLevelType w:val="hybridMultilevel"/>
    <w:tmpl w:val="AE86E9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035C210A"/>
    <w:multiLevelType w:val="hybridMultilevel"/>
    <w:tmpl w:val="512434C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045B375F"/>
    <w:multiLevelType w:val="hybridMultilevel"/>
    <w:tmpl w:val="DD64C77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04642182"/>
    <w:multiLevelType w:val="hybridMultilevel"/>
    <w:tmpl w:val="332A411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04920745"/>
    <w:multiLevelType w:val="hybridMultilevel"/>
    <w:tmpl w:val="3C8C4510"/>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04FA0BC7"/>
    <w:multiLevelType w:val="hybridMultilevel"/>
    <w:tmpl w:val="165E98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05F235E7"/>
    <w:multiLevelType w:val="hybridMultilevel"/>
    <w:tmpl w:val="5468AA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061B7312"/>
    <w:multiLevelType w:val="hybridMultilevel"/>
    <w:tmpl w:val="22D0C70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06906446"/>
    <w:multiLevelType w:val="hybridMultilevel"/>
    <w:tmpl w:val="FE3258C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09C33B49"/>
    <w:multiLevelType w:val="hybridMultilevel"/>
    <w:tmpl w:val="3FD88E1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0B211D4E"/>
    <w:multiLevelType w:val="hybridMultilevel"/>
    <w:tmpl w:val="35BE02D2"/>
    <w:lvl w:ilvl="0">
      <w:start w:val="37"/>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0BB855FC"/>
    <w:multiLevelType w:val="hybridMultilevel"/>
    <w:tmpl w:val="366E619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0D92538F"/>
    <w:multiLevelType w:val="hybridMultilevel"/>
    <w:tmpl w:val="8A7080C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0ED24AB6"/>
    <w:multiLevelType w:val="hybridMultilevel"/>
    <w:tmpl w:val="5F74721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16352A09"/>
    <w:multiLevelType w:val="hybridMultilevel"/>
    <w:tmpl w:val="ACD049C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1A7129CE"/>
    <w:multiLevelType w:val="hybridMultilevel"/>
    <w:tmpl w:val="DEAC30B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15:restartNumberingAfterBreak="0">
    <w:nsid w:val="1C385967"/>
    <w:multiLevelType w:val="hybridMultilevel"/>
    <w:tmpl w:val="B434BD1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1D1D0BC6"/>
    <w:multiLevelType w:val="hybridMultilevel"/>
    <w:tmpl w:val="F27AFA1A"/>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9" w15:restartNumberingAfterBreak="0">
    <w:nsid w:val="1ECF11FC"/>
    <w:multiLevelType w:val="hybridMultilevel"/>
    <w:tmpl w:val="66AC567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1FE41B72"/>
    <w:multiLevelType w:val="hybridMultilevel"/>
    <w:tmpl w:val="991C646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24AC0D9B"/>
    <w:multiLevelType w:val="hybridMultilevel"/>
    <w:tmpl w:val="5FAA6E3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15:restartNumberingAfterBreak="0">
    <w:nsid w:val="287F386D"/>
    <w:multiLevelType w:val="hybridMultilevel"/>
    <w:tmpl w:val="D6C008A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15:restartNumberingAfterBreak="0">
    <w:nsid w:val="2B691650"/>
    <w:multiLevelType w:val="hybridMultilevel"/>
    <w:tmpl w:val="65AE2F02"/>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15:restartNumberingAfterBreak="0">
    <w:nsid w:val="30B97890"/>
    <w:multiLevelType w:val="hybridMultilevel"/>
    <w:tmpl w:val="FC5639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15:restartNumberingAfterBreak="0">
    <w:nsid w:val="323F5E02"/>
    <w:multiLevelType w:val="hybridMultilevel"/>
    <w:tmpl w:val="05E2F78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15:restartNumberingAfterBreak="0">
    <w:nsid w:val="32C726B5"/>
    <w:multiLevelType w:val="hybridMultilevel"/>
    <w:tmpl w:val="3156350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15:restartNumberingAfterBreak="0">
    <w:nsid w:val="3C3740FA"/>
    <w:multiLevelType w:val="hybridMultilevel"/>
    <w:tmpl w:val="7FF4374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8" w15:restartNumberingAfterBreak="0">
    <w:nsid w:val="3F57393C"/>
    <w:multiLevelType w:val="hybridMultilevel"/>
    <w:tmpl w:val="A664FB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9" w15:restartNumberingAfterBreak="0">
    <w:nsid w:val="419114A3"/>
    <w:multiLevelType w:val="hybridMultilevel"/>
    <w:tmpl w:val="332A411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15:restartNumberingAfterBreak="0">
    <w:nsid w:val="48727D18"/>
    <w:multiLevelType w:val="hybridMultilevel"/>
    <w:tmpl w:val="ADB6B89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1" w15:restartNumberingAfterBreak="0">
    <w:nsid w:val="4E9D342B"/>
    <w:multiLevelType w:val="hybridMultilevel"/>
    <w:tmpl w:val="26AE48B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2" w15:restartNumberingAfterBreak="0">
    <w:nsid w:val="50621419"/>
    <w:multiLevelType w:val="hybridMultilevel"/>
    <w:tmpl w:val="56B02CB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3" w15:restartNumberingAfterBreak="0">
    <w:nsid w:val="507B4887"/>
    <w:multiLevelType w:val="hybridMultilevel"/>
    <w:tmpl w:val="AEA09E8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4" w15:restartNumberingAfterBreak="0">
    <w:nsid w:val="508B3240"/>
    <w:multiLevelType w:val="hybridMultilevel"/>
    <w:tmpl w:val="E582504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5" w15:restartNumberingAfterBreak="0">
    <w:nsid w:val="51BD03D1"/>
    <w:multiLevelType w:val="hybridMultilevel"/>
    <w:tmpl w:val="55564E9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6" w15:restartNumberingAfterBreak="0">
    <w:nsid w:val="53B17CB7"/>
    <w:multiLevelType w:val="hybridMultilevel"/>
    <w:tmpl w:val="B0005B0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15:restartNumberingAfterBreak="0">
    <w:nsid w:val="53DB35F7"/>
    <w:multiLevelType w:val="hybridMultilevel"/>
    <w:tmpl w:val="EFC86384"/>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15:restartNumberingAfterBreak="0">
    <w:nsid w:val="56774DAD"/>
    <w:multiLevelType w:val="hybridMultilevel"/>
    <w:tmpl w:val="5BCAD846"/>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9" w15:restartNumberingAfterBreak="0">
    <w:nsid w:val="58AA35E7"/>
    <w:multiLevelType w:val="hybridMultilevel"/>
    <w:tmpl w:val="396A03A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0" w15:restartNumberingAfterBreak="0">
    <w:nsid w:val="5F5F1148"/>
    <w:multiLevelType w:val="hybridMultilevel"/>
    <w:tmpl w:val="34AAEA8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1" w15:restartNumberingAfterBreak="0">
    <w:nsid w:val="63186E4F"/>
    <w:multiLevelType w:val="hybridMultilevel"/>
    <w:tmpl w:val="4392849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2" w15:restartNumberingAfterBreak="0">
    <w:nsid w:val="65857935"/>
    <w:multiLevelType w:val="hybridMultilevel"/>
    <w:tmpl w:val="8352773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3" w15:restartNumberingAfterBreak="0">
    <w:nsid w:val="6D06479B"/>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4" w15:restartNumberingAfterBreak="0">
    <w:nsid w:val="742E5C02"/>
    <w:multiLevelType w:val="hybridMultilevel"/>
    <w:tmpl w:val="047C5F1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5" w15:restartNumberingAfterBreak="0">
    <w:nsid w:val="75C31A01"/>
    <w:multiLevelType w:val="hybridMultilevel"/>
    <w:tmpl w:val="4DA40E0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6" w15:restartNumberingAfterBreak="0">
    <w:nsid w:val="7608581C"/>
    <w:multiLevelType w:val="hybridMultilevel"/>
    <w:tmpl w:val="E0FCAF4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7" w15:restartNumberingAfterBreak="0">
    <w:nsid w:val="766B406A"/>
    <w:multiLevelType w:val="hybridMultilevel"/>
    <w:tmpl w:val="CD88732A"/>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15:restartNumberingAfterBreak="0">
    <w:nsid w:val="775C58D2"/>
    <w:multiLevelType w:val="hybridMultilevel"/>
    <w:tmpl w:val="5F74721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9" w15:restartNumberingAfterBreak="0">
    <w:nsid w:val="78CB5C55"/>
    <w:multiLevelType w:val="hybridMultilevel"/>
    <w:tmpl w:val="CC48A02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43"/>
  </w:num>
  <w:num w:numId="2">
    <w:abstractNumId w:val="31"/>
  </w:num>
  <w:num w:numId="3">
    <w:abstractNumId w:val="25"/>
  </w:num>
  <w:num w:numId="4">
    <w:abstractNumId w:val="27"/>
  </w:num>
  <w:num w:numId="5">
    <w:abstractNumId w:val="22"/>
  </w:num>
  <w:num w:numId="6">
    <w:abstractNumId w:val="13"/>
  </w:num>
  <w:num w:numId="7">
    <w:abstractNumId w:val="14"/>
  </w:num>
  <w:num w:numId="8">
    <w:abstractNumId w:val="6"/>
  </w:num>
  <w:num w:numId="9">
    <w:abstractNumId w:val="21"/>
  </w:num>
  <w:num w:numId="10">
    <w:abstractNumId w:val="15"/>
  </w:num>
  <w:num w:numId="11">
    <w:abstractNumId w:val="2"/>
  </w:num>
  <w:num w:numId="12">
    <w:abstractNumId w:val="40"/>
  </w:num>
  <w:num w:numId="13">
    <w:abstractNumId w:val="0"/>
  </w:num>
  <w:num w:numId="14">
    <w:abstractNumId w:val="30"/>
  </w:num>
  <w:num w:numId="15">
    <w:abstractNumId w:val="9"/>
  </w:num>
  <w:num w:numId="16">
    <w:abstractNumId w:val="12"/>
  </w:num>
  <w:num w:numId="17">
    <w:abstractNumId w:val="4"/>
  </w:num>
  <w:num w:numId="18">
    <w:abstractNumId w:val="49"/>
  </w:num>
  <w:num w:numId="19">
    <w:abstractNumId w:val="29"/>
  </w:num>
  <w:num w:numId="20">
    <w:abstractNumId w:val="45"/>
  </w:num>
  <w:num w:numId="21">
    <w:abstractNumId w:val="35"/>
  </w:num>
  <w:num w:numId="22">
    <w:abstractNumId w:val="33"/>
  </w:num>
  <w:num w:numId="23">
    <w:abstractNumId w:val="28"/>
  </w:num>
  <w:num w:numId="24">
    <w:abstractNumId w:val="36"/>
  </w:num>
  <w:num w:numId="25">
    <w:abstractNumId w:val="8"/>
  </w:num>
  <w:num w:numId="26">
    <w:abstractNumId w:val="24"/>
  </w:num>
  <w:num w:numId="27">
    <w:abstractNumId w:val="1"/>
  </w:num>
  <w:num w:numId="28">
    <w:abstractNumId w:val="16"/>
  </w:num>
  <w:num w:numId="29">
    <w:abstractNumId w:val="46"/>
  </w:num>
  <w:num w:numId="30">
    <w:abstractNumId w:val="26"/>
  </w:num>
  <w:num w:numId="31">
    <w:abstractNumId w:val="19"/>
  </w:num>
  <w:num w:numId="32">
    <w:abstractNumId w:val="3"/>
  </w:num>
  <w:num w:numId="33">
    <w:abstractNumId w:val="7"/>
  </w:num>
  <w:num w:numId="34">
    <w:abstractNumId w:val="20"/>
  </w:num>
  <w:num w:numId="35">
    <w:abstractNumId w:val="38"/>
  </w:num>
  <w:num w:numId="36">
    <w:abstractNumId w:val="42"/>
  </w:num>
  <w:num w:numId="37">
    <w:abstractNumId w:val="17"/>
  </w:num>
  <w:num w:numId="38">
    <w:abstractNumId w:val="44"/>
  </w:num>
  <w:num w:numId="39">
    <w:abstractNumId w:val="18"/>
  </w:num>
  <w:num w:numId="40">
    <w:abstractNumId w:val="47"/>
  </w:num>
  <w:num w:numId="41">
    <w:abstractNumId w:val="39"/>
  </w:num>
  <w:num w:numId="42">
    <w:abstractNumId w:val="5"/>
  </w:num>
  <w:num w:numId="43">
    <w:abstractNumId w:val="32"/>
  </w:num>
  <w:num w:numId="44">
    <w:abstractNumId w:val="37"/>
  </w:num>
  <w:num w:numId="45">
    <w:abstractNumId w:val="23"/>
  </w:num>
  <w:num w:numId="46">
    <w:abstractNumId w:val="10"/>
  </w:num>
  <w:num w:numId="47">
    <w:abstractNumId w:val="41"/>
  </w:num>
  <w:num w:numId="48">
    <w:abstractNumId w:val="34"/>
  </w:num>
  <w:num w:numId="49">
    <w:abstractNumId w:val="48"/>
  </w:num>
  <w:num w:numId="50">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04F83"/>
    <w:rsid w:val="00014A39"/>
    <w:rsid w:val="000230A0"/>
    <w:rsid w:val="0003191F"/>
    <w:rsid w:val="00036B77"/>
    <w:rsid w:val="00065D60"/>
    <w:rsid w:val="00083E14"/>
    <w:rsid w:val="00083F16"/>
    <w:rsid w:val="000A3C6F"/>
    <w:rsid w:val="000C0E8A"/>
    <w:rsid w:val="000C140C"/>
    <w:rsid w:val="000C5637"/>
    <w:rsid w:val="000C58E9"/>
    <w:rsid w:val="000E7176"/>
    <w:rsid w:val="000F3A8A"/>
    <w:rsid w:val="00103D5C"/>
    <w:rsid w:val="00126712"/>
    <w:rsid w:val="00126B56"/>
    <w:rsid w:val="0013090D"/>
    <w:rsid w:val="0013647F"/>
    <w:rsid w:val="00154291"/>
    <w:rsid w:val="00166D84"/>
    <w:rsid w:val="00171788"/>
    <w:rsid w:val="00171962"/>
    <w:rsid w:val="00181FC5"/>
    <w:rsid w:val="001A03CD"/>
    <w:rsid w:val="001A1343"/>
    <w:rsid w:val="001A4FCC"/>
    <w:rsid w:val="001C19C0"/>
    <w:rsid w:val="001D4BED"/>
    <w:rsid w:val="001F2B46"/>
    <w:rsid w:val="001F550B"/>
    <w:rsid w:val="001F737B"/>
    <w:rsid w:val="00236C14"/>
    <w:rsid w:val="00247719"/>
    <w:rsid w:val="00253116"/>
    <w:rsid w:val="002629B5"/>
    <w:rsid w:val="00262B9E"/>
    <w:rsid w:val="0028638F"/>
    <w:rsid w:val="002927C2"/>
    <w:rsid w:val="002952BF"/>
    <w:rsid w:val="00295E97"/>
    <w:rsid w:val="002A7E45"/>
    <w:rsid w:val="002B5338"/>
    <w:rsid w:val="002B5A47"/>
    <w:rsid w:val="002C3201"/>
    <w:rsid w:val="002E7979"/>
    <w:rsid w:val="002F58AC"/>
    <w:rsid w:val="003204F9"/>
    <w:rsid w:val="00354219"/>
    <w:rsid w:val="003611C2"/>
    <w:rsid w:val="00364E4C"/>
    <w:rsid w:val="00371372"/>
    <w:rsid w:val="003753B4"/>
    <w:rsid w:val="003811D8"/>
    <w:rsid w:val="00382734"/>
    <w:rsid w:val="0038420E"/>
    <w:rsid w:val="00390863"/>
    <w:rsid w:val="00394EE9"/>
    <w:rsid w:val="003D1C3E"/>
    <w:rsid w:val="003D202A"/>
    <w:rsid w:val="003E00BB"/>
    <w:rsid w:val="00405EA9"/>
    <w:rsid w:val="004079A4"/>
    <w:rsid w:val="004266FF"/>
    <w:rsid w:val="00433C42"/>
    <w:rsid w:val="00440150"/>
    <w:rsid w:val="00440719"/>
    <w:rsid w:val="00463A3D"/>
    <w:rsid w:val="00481A68"/>
    <w:rsid w:val="004859FE"/>
    <w:rsid w:val="00495564"/>
    <w:rsid w:val="004D256E"/>
    <w:rsid w:val="004F4D91"/>
    <w:rsid w:val="004F6EBF"/>
    <w:rsid w:val="00502C0F"/>
    <w:rsid w:val="00522BAF"/>
    <w:rsid w:val="00523D03"/>
    <w:rsid w:val="00537E4D"/>
    <w:rsid w:val="0054684D"/>
    <w:rsid w:val="00546CBC"/>
    <w:rsid w:val="005543A7"/>
    <w:rsid w:val="005609AA"/>
    <w:rsid w:val="00561E2E"/>
    <w:rsid w:val="00566747"/>
    <w:rsid w:val="00594380"/>
    <w:rsid w:val="0059466C"/>
    <w:rsid w:val="00597BE3"/>
    <w:rsid w:val="005A0605"/>
    <w:rsid w:val="005C1FFB"/>
    <w:rsid w:val="005C6AA0"/>
    <w:rsid w:val="005D02F3"/>
    <w:rsid w:val="005D683C"/>
    <w:rsid w:val="005E1E6C"/>
    <w:rsid w:val="00612AF5"/>
    <w:rsid w:val="00614DEA"/>
    <w:rsid w:val="0062701D"/>
    <w:rsid w:val="0063203E"/>
    <w:rsid w:val="00637F10"/>
    <w:rsid w:val="0064158D"/>
    <w:rsid w:val="006558FB"/>
    <w:rsid w:val="00667813"/>
    <w:rsid w:val="00672A10"/>
    <w:rsid w:val="006A1DE4"/>
    <w:rsid w:val="006A3676"/>
    <w:rsid w:val="006B40C6"/>
    <w:rsid w:val="006B6496"/>
    <w:rsid w:val="006D69B5"/>
    <w:rsid w:val="006E4ADC"/>
    <w:rsid w:val="006F210A"/>
    <w:rsid w:val="0070231D"/>
    <w:rsid w:val="00717543"/>
    <w:rsid w:val="007205A6"/>
    <w:rsid w:val="007262AE"/>
    <w:rsid w:val="007274D6"/>
    <w:rsid w:val="007456A7"/>
    <w:rsid w:val="0075007D"/>
    <w:rsid w:val="00751BD0"/>
    <w:rsid w:val="00753335"/>
    <w:rsid w:val="0076135C"/>
    <w:rsid w:val="00767F61"/>
    <w:rsid w:val="0078283E"/>
    <w:rsid w:val="00783CF8"/>
    <w:rsid w:val="00797B56"/>
    <w:rsid w:val="007A4E3B"/>
    <w:rsid w:val="007C0540"/>
    <w:rsid w:val="007C1ACE"/>
    <w:rsid w:val="007C3F81"/>
    <w:rsid w:val="007D07E9"/>
    <w:rsid w:val="007D6954"/>
    <w:rsid w:val="007E6886"/>
    <w:rsid w:val="007F077C"/>
    <w:rsid w:val="007F101E"/>
    <w:rsid w:val="007F46BA"/>
    <w:rsid w:val="007F5D66"/>
    <w:rsid w:val="00800E38"/>
    <w:rsid w:val="00805195"/>
    <w:rsid w:val="00821A64"/>
    <w:rsid w:val="00832294"/>
    <w:rsid w:val="008334C8"/>
    <w:rsid w:val="0083565F"/>
    <w:rsid w:val="008465FC"/>
    <w:rsid w:val="00854EE3"/>
    <w:rsid w:val="008770A6"/>
    <w:rsid w:val="00877288"/>
    <w:rsid w:val="008A1209"/>
    <w:rsid w:val="008B031F"/>
    <w:rsid w:val="008C2FF0"/>
    <w:rsid w:val="008C7FAA"/>
    <w:rsid w:val="008D09CC"/>
    <w:rsid w:val="008D254B"/>
    <w:rsid w:val="008E469F"/>
    <w:rsid w:val="00900588"/>
    <w:rsid w:val="00923772"/>
    <w:rsid w:val="00935D2A"/>
    <w:rsid w:val="00936A9A"/>
    <w:rsid w:val="009448B0"/>
    <w:rsid w:val="0096081E"/>
    <w:rsid w:val="00990818"/>
    <w:rsid w:val="009973DE"/>
    <w:rsid w:val="009A4A2A"/>
    <w:rsid w:val="009B3116"/>
    <w:rsid w:val="009E1622"/>
    <w:rsid w:val="009E3CAE"/>
    <w:rsid w:val="009F0A0B"/>
    <w:rsid w:val="009F37CD"/>
    <w:rsid w:val="009F5F4C"/>
    <w:rsid w:val="009F6CE4"/>
    <w:rsid w:val="00A01031"/>
    <w:rsid w:val="00A13948"/>
    <w:rsid w:val="00A523B0"/>
    <w:rsid w:val="00A7510D"/>
    <w:rsid w:val="00A766FF"/>
    <w:rsid w:val="00A90367"/>
    <w:rsid w:val="00A907C6"/>
    <w:rsid w:val="00A91DC2"/>
    <w:rsid w:val="00AA2F10"/>
    <w:rsid w:val="00AA3C7B"/>
    <w:rsid w:val="00AB03F9"/>
    <w:rsid w:val="00AB1F7E"/>
    <w:rsid w:val="00AC7DE1"/>
    <w:rsid w:val="00AD1562"/>
    <w:rsid w:val="00AD3152"/>
    <w:rsid w:val="00AD3F13"/>
    <w:rsid w:val="00AE023D"/>
    <w:rsid w:val="00AE0FD7"/>
    <w:rsid w:val="00B13802"/>
    <w:rsid w:val="00B510EC"/>
    <w:rsid w:val="00B77E81"/>
    <w:rsid w:val="00B80E0D"/>
    <w:rsid w:val="00B83CD1"/>
    <w:rsid w:val="00B92AF5"/>
    <w:rsid w:val="00B94D4E"/>
    <w:rsid w:val="00B9662C"/>
    <w:rsid w:val="00B96E3C"/>
    <w:rsid w:val="00BA104A"/>
    <w:rsid w:val="00BA6EBC"/>
    <w:rsid w:val="00BA75E5"/>
    <w:rsid w:val="00BB594B"/>
    <w:rsid w:val="00BD3C59"/>
    <w:rsid w:val="00BE469B"/>
    <w:rsid w:val="00BF411C"/>
    <w:rsid w:val="00C0110D"/>
    <w:rsid w:val="00C05D9A"/>
    <w:rsid w:val="00C16103"/>
    <w:rsid w:val="00C16292"/>
    <w:rsid w:val="00C225F0"/>
    <w:rsid w:val="00C23760"/>
    <w:rsid w:val="00C30713"/>
    <w:rsid w:val="00C35F12"/>
    <w:rsid w:val="00C75CE1"/>
    <w:rsid w:val="00C76006"/>
    <w:rsid w:val="00C816D4"/>
    <w:rsid w:val="00C95376"/>
    <w:rsid w:val="00C964A8"/>
    <w:rsid w:val="00CA0B61"/>
    <w:rsid w:val="00CB4390"/>
    <w:rsid w:val="00CD2AEE"/>
    <w:rsid w:val="00CE0B4C"/>
    <w:rsid w:val="00CE2C04"/>
    <w:rsid w:val="00CE4644"/>
    <w:rsid w:val="00CE4C8A"/>
    <w:rsid w:val="00CE7A88"/>
    <w:rsid w:val="00D17413"/>
    <w:rsid w:val="00D255CE"/>
    <w:rsid w:val="00D33F27"/>
    <w:rsid w:val="00D40D39"/>
    <w:rsid w:val="00D60676"/>
    <w:rsid w:val="00D64890"/>
    <w:rsid w:val="00D766FA"/>
    <w:rsid w:val="00D85584"/>
    <w:rsid w:val="00D86D96"/>
    <w:rsid w:val="00D87039"/>
    <w:rsid w:val="00DA0028"/>
    <w:rsid w:val="00DA73C6"/>
    <w:rsid w:val="00DB1CEC"/>
    <w:rsid w:val="00DD167E"/>
    <w:rsid w:val="00DD412B"/>
    <w:rsid w:val="00DD4E5F"/>
    <w:rsid w:val="00DD511C"/>
    <w:rsid w:val="00DF52D0"/>
    <w:rsid w:val="00E036DB"/>
    <w:rsid w:val="00E037E8"/>
    <w:rsid w:val="00E12DB6"/>
    <w:rsid w:val="00E154A3"/>
    <w:rsid w:val="00E323F3"/>
    <w:rsid w:val="00E41356"/>
    <w:rsid w:val="00E461BE"/>
    <w:rsid w:val="00E60391"/>
    <w:rsid w:val="00E6092E"/>
    <w:rsid w:val="00E654E1"/>
    <w:rsid w:val="00E845D1"/>
    <w:rsid w:val="00E85501"/>
    <w:rsid w:val="00EB3A78"/>
    <w:rsid w:val="00EB4299"/>
    <w:rsid w:val="00EB67FA"/>
    <w:rsid w:val="00EC3DD7"/>
    <w:rsid w:val="00EC5F67"/>
    <w:rsid w:val="00ED6647"/>
    <w:rsid w:val="00ED6C3C"/>
    <w:rsid w:val="00EE3854"/>
    <w:rsid w:val="00EE67BB"/>
    <w:rsid w:val="00EF26E4"/>
    <w:rsid w:val="00EF66B8"/>
    <w:rsid w:val="00F11435"/>
    <w:rsid w:val="00F42905"/>
    <w:rsid w:val="00F53249"/>
    <w:rsid w:val="00F54CDE"/>
    <w:rsid w:val="00F869DC"/>
    <w:rsid w:val="00F9043B"/>
    <w:rsid w:val="00FA7839"/>
    <w:rsid w:val="00FA7DC5"/>
    <w:rsid w:val="00FC7BB0"/>
    <w:rsid w:val="00FE1E82"/>
    <w:rsid w:val="00FE2E4D"/>
    <w:rsid w:val="00FE56F3"/>
    <w:rsid w:val="00FF042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46703549"/>
  <w15:docId w15:val="{BF9A71FB-A3D5-44CF-9278-FBE3FF7FC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1D8"/>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character" w:styleId="Hyperlink">
    <w:name w:val="Hyperlink"/>
    <w:uiPriority w:val="99"/>
    <w:rsid w:val="0083565F"/>
    <w:rPr>
      <w:color w:val="0000FF"/>
      <w:u w:val="single"/>
    </w:rPr>
  </w:style>
  <w:style w:type="paragraph" w:styleId="NormalWeb">
    <w:name w:val="Normal (Web)"/>
    <w:basedOn w:val="Normal"/>
    <w:uiPriority w:val="99"/>
    <w:unhideWhenUsed/>
    <w:rsid w:val="00354219"/>
    <w:pPr>
      <w:spacing w:before="100" w:beforeAutospacing="1" w:after="100" w:afterAutospacing="1"/>
    </w:pPr>
    <w:rPr>
      <w:sz w:val="24"/>
      <w:szCs w:val="24"/>
    </w:rPr>
  </w:style>
  <w:style w:type="paragraph" w:customStyle="1" w:styleId="msobodytextindent2">
    <w:name w:val="msobodytextindent2"/>
    <w:basedOn w:val="Normal"/>
    <w:rsid w:val="00C35F12"/>
    <w:pPr>
      <w:tabs>
        <w:tab w:val="left" w:pos="8222"/>
        <w:tab w:val="left" w:pos="8505"/>
      </w:tabs>
      <w:ind w:firstLine="180"/>
    </w:pPr>
    <w:rPr>
      <w:sz w:val="16"/>
    </w:rPr>
  </w:style>
  <w:style w:type="paragraph" w:styleId="BalloonText">
    <w:name w:val="Balloon Text"/>
    <w:basedOn w:val="Normal"/>
    <w:link w:val="BalonMetniChar"/>
    <w:semiHidden/>
    <w:unhideWhenUsed/>
    <w:rsid w:val="00A90367"/>
    <w:rPr>
      <w:rFonts w:ascii="Segoe UI" w:hAnsi="Segoe UI" w:cs="Segoe UI"/>
      <w:sz w:val="18"/>
      <w:szCs w:val="18"/>
    </w:rPr>
  </w:style>
  <w:style w:type="character" w:customStyle="1" w:styleId="BalonMetniChar">
    <w:name w:val="Balon Metni Char"/>
    <w:link w:val="BalloonText"/>
    <w:semiHidden/>
    <w:rsid w:val="00A9036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357C2-E5BC-4F3C-A1B8-9CA292E88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36</Pages>
  <Words>13937</Words>
  <Characters>79444</Characters>
  <Application>Microsoft Office Word</Application>
  <DocSecurity>0</DocSecurity>
  <Lines>662</Lines>
  <Paragraphs>186</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93195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6</cp:revision>
  <cp:lastPrinted>2023-09-10T15:36:00Z</cp:lastPrinted>
  <dcterms:created xsi:type="dcterms:W3CDTF">2017-09-15T20:48:00Z</dcterms:created>
  <dcterms:modified xsi:type="dcterms:W3CDTF">2026-07-16T23:08:00Z</dcterms:modified>
  <cp:category>Mustafa KABUL</cp:category>
</cp:coreProperties>
</file>